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C14" w14:textId="6B3F29BB" w:rsidR="0034082D" w:rsidRPr="002376AD" w:rsidRDefault="0034082D" w:rsidP="00340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Cvičenie z predmetu: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6AD">
        <w:rPr>
          <w:rFonts w:ascii="Times New Roman" w:hAnsi="Times New Roman" w:cs="Times New Roman"/>
          <w:b/>
          <w:sz w:val="24"/>
          <w:szCs w:val="24"/>
        </w:rPr>
        <w:t xml:space="preserve">Geografia Slovenska </w:t>
      </w:r>
      <w:r w:rsidR="00E57E6D">
        <w:rPr>
          <w:rFonts w:ascii="Times New Roman" w:hAnsi="Times New Roman" w:cs="Times New Roman"/>
          <w:b/>
          <w:sz w:val="24"/>
          <w:szCs w:val="24"/>
        </w:rPr>
        <w:t>(</w:t>
      </w:r>
      <w:r w:rsidRPr="002376AD">
        <w:rPr>
          <w:rFonts w:ascii="Times New Roman" w:hAnsi="Times New Roman" w:cs="Times New Roman"/>
          <w:b/>
          <w:sz w:val="24"/>
          <w:szCs w:val="24"/>
        </w:rPr>
        <w:t>1</w:t>
      </w:r>
      <w:r w:rsidR="00E57E6D">
        <w:rPr>
          <w:rFonts w:ascii="Times New Roman" w:hAnsi="Times New Roman" w:cs="Times New Roman"/>
          <w:b/>
          <w:sz w:val="24"/>
          <w:szCs w:val="24"/>
        </w:rPr>
        <w:t>)</w:t>
      </w:r>
    </w:p>
    <w:p w14:paraId="2D7189A4" w14:textId="77777777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A3244" w14:textId="091E23C5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Podmienky</w:t>
      </w:r>
      <w:r>
        <w:rPr>
          <w:rFonts w:ascii="Times New Roman" w:hAnsi="Times New Roman" w:cs="Times New Roman"/>
          <w:sz w:val="24"/>
          <w:szCs w:val="24"/>
        </w:rPr>
        <w:t xml:space="preserve">: Cvičenie tvorí </w:t>
      </w:r>
      <w:r w:rsidR="006D449C">
        <w:rPr>
          <w:rFonts w:ascii="Times New Roman" w:hAnsi="Times New Roman" w:cs="Times New Roman"/>
          <w:b/>
          <w:sz w:val="24"/>
          <w:szCs w:val="24"/>
        </w:rPr>
        <w:t>5</w:t>
      </w:r>
      <w:r w:rsidRPr="004E3B9C">
        <w:rPr>
          <w:rFonts w:ascii="Times New Roman" w:hAnsi="Times New Roman" w:cs="Times New Roman"/>
          <w:b/>
          <w:sz w:val="24"/>
          <w:szCs w:val="24"/>
        </w:rPr>
        <w:t>0% celkového hodnotenia predmetu</w:t>
      </w:r>
      <w:r>
        <w:rPr>
          <w:rFonts w:ascii="Times New Roman" w:hAnsi="Times New Roman" w:cs="Times New Roman"/>
          <w:sz w:val="24"/>
          <w:szCs w:val="24"/>
        </w:rPr>
        <w:t xml:space="preserve">. Získané hodnotenie v podobe bodov si študent prenesie ku skúške, kde sa sčíta s bodovým ziskom zo skúšky. </w:t>
      </w:r>
    </w:p>
    <w:p w14:paraId="3D2744CD" w14:textId="0E9EF63B" w:rsidR="0034082D" w:rsidRDefault="0034082D" w:rsidP="0034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semestra sa budú písať </w:t>
      </w:r>
      <w:r w:rsidRPr="004E3B9C">
        <w:rPr>
          <w:rFonts w:ascii="Times New Roman" w:hAnsi="Times New Roman" w:cs="Times New Roman"/>
          <w:b/>
          <w:sz w:val="24"/>
          <w:szCs w:val="24"/>
        </w:rPr>
        <w:t xml:space="preserve">dve celoročníkové </w:t>
      </w:r>
      <w:r>
        <w:rPr>
          <w:rFonts w:ascii="Times New Roman" w:hAnsi="Times New Roman" w:cs="Times New Roman"/>
          <w:b/>
          <w:sz w:val="24"/>
          <w:szCs w:val="24"/>
        </w:rPr>
        <w:t>testovania</w:t>
      </w:r>
      <w:r>
        <w:rPr>
          <w:rFonts w:ascii="Times New Roman" w:hAnsi="Times New Roman" w:cs="Times New Roman"/>
          <w:sz w:val="24"/>
          <w:szCs w:val="24"/>
        </w:rPr>
        <w:t xml:space="preserve"> sumarizujúce prebraté témy. Dve testovania predstavujú </w:t>
      </w:r>
      <w:r w:rsidRPr="004E3B9C">
        <w:rPr>
          <w:rFonts w:ascii="Times New Roman" w:hAnsi="Times New Roman" w:cs="Times New Roman"/>
          <w:b/>
          <w:sz w:val="24"/>
          <w:szCs w:val="24"/>
        </w:rPr>
        <w:t>50% hodnotenia cvičenia</w:t>
      </w:r>
      <w:r w:rsidR="00480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 xml:space="preserve">(možnosť </w:t>
      </w:r>
      <w:r w:rsidR="00586CBD">
        <w:rPr>
          <w:rFonts w:ascii="Times New Roman" w:hAnsi="Times New Roman" w:cs="Times New Roman"/>
          <w:bCs/>
          <w:sz w:val="24"/>
          <w:szCs w:val="24"/>
        </w:rPr>
        <w:t>jednej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 xml:space="preserve"> opravy len jedného testu</w:t>
      </w:r>
      <w:r w:rsidR="003F35A5">
        <w:rPr>
          <w:rFonts w:ascii="Times New Roman" w:hAnsi="Times New Roman" w:cs="Times New Roman"/>
          <w:bCs/>
          <w:sz w:val="24"/>
          <w:szCs w:val="24"/>
        </w:rPr>
        <w:t>!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Testovania sa uskutočnia v dopredu dohodnutých termínoch. Termíny budú oznámené na prednáške. </w:t>
      </w:r>
      <w:r w:rsidRPr="006D449C">
        <w:rPr>
          <w:rFonts w:ascii="Times New Roman" w:hAnsi="Times New Roman" w:cs="Times New Roman"/>
          <w:b/>
          <w:bCs/>
          <w:sz w:val="24"/>
          <w:szCs w:val="24"/>
        </w:rPr>
        <w:t>Zvyšných 50% hodnotenia cvičenia</w:t>
      </w:r>
      <w:r>
        <w:rPr>
          <w:rFonts w:ascii="Times New Roman" w:hAnsi="Times New Roman" w:cs="Times New Roman"/>
          <w:sz w:val="24"/>
          <w:szCs w:val="24"/>
        </w:rPr>
        <w:t xml:space="preserve"> bude predstavovať práca na cvičení v podobe:</w:t>
      </w:r>
    </w:p>
    <w:p w14:paraId="26874E1B" w14:textId="77777777" w:rsidR="0034082D" w:rsidRDefault="0034082D" w:rsidP="0034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vypracovanie zadaného </w:t>
      </w:r>
      <w:r w:rsidRPr="004E3B9C">
        <w:rPr>
          <w:rFonts w:ascii="Times New Roman" w:hAnsi="Times New Roman" w:cs="Times New Roman"/>
          <w:b/>
          <w:sz w:val="24"/>
          <w:szCs w:val="24"/>
        </w:rPr>
        <w:t>projekt</w:t>
      </w:r>
      <w:r w:rsidRPr="00CE22A1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každé cvičenie a jeho prezentácia </w:t>
      </w:r>
    </w:p>
    <w:p w14:paraId="2FCC2F49" w14:textId="608BB5D2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10%+10%</w:t>
      </w:r>
      <w:r>
        <w:rPr>
          <w:rFonts w:ascii="Times New Roman" w:hAnsi="Times New Roman" w:cs="Times New Roman"/>
          <w:sz w:val="24"/>
          <w:szCs w:val="24"/>
        </w:rPr>
        <w:tab/>
        <w:t xml:space="preserve">priebežné </w:t>
      </w:r>
      <w:r w:rsidRPr="004E3B9C">
        <w:rPr>
          <w:rFonts w:ascii="Times New Roman" w:hAnsi="Times New Roman" w:cs="Times New Roman"/>
          <w:b/>
          <w:sz w:val="24"/>
          <w:szCs w:val="24"/>
        </w:rPr>
        <w:t>testovanie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cvičení </w:t>
      </w:r>
      <w:r w:rsidR="005D35A2">
        <w:rPr>
          <w:rFonts w:ascii="Times New Roman" w:hAnsi="Times New Roman" w:cs="Times New Roman"/>
          <w:sz w:val="24"/>
          <w:szCs w:val="24"/>
        </w:rPr>
        <w:t>(bez možnosti opravy, t</w:t>
      </w:r>
      <w:r w:rsidR="00562F53">
        <w:rPr>
          <w:rFonts w:ascii="Times New Roman" w:hAnsi="Times New Roman" w:cs="Times New Roman"/>
          <w:sz w:val="24"/>
          <w:szCs w:val="24"/>
        </w:rPr>
        <w:t>.</w:t>
      </w:r>
      <w:r w:rsidR="005D35A2">
        <w:rPr>
          <w:rFonts w:ascii="Times New Roman" w:hAnsi="Times New Roman" w:cs="Times New Roman"/>
          <w:sz w:val="24"/>
          <w:szCs w:val="24"/>
        </w:rPr>
        <w:t>j. len jeden termín)</w:t>
      </w:r>
    </w:p>
    <w:p w14:paraId="473ED651" w14:textId="4F7B6B3D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Účasť</w:t>
      </w:r>
      <w:r>
        <w:rPr>
          <w:rFonts w:ascii="Times New Roman" w:hAnsi="Times New Roman" w:cs="Times New Roman"/>
          <w:sz w:val="24"/>
          <w:szCs w:val="24"/>
        </w:rPr>
        <w:t xml:space="preserve"> na cvičeniach je </w:t>
      </w:r>
      <w:r w:rsidRPr="004E3B9C">
        <w:rPr>
          <w:rFonts w:ascii="Times New Roman" w:hAnsi="Times New Roman" w:cs="Times New Roman"/>
          <w:b/>
          <w:sz w:val="24"/>
          <w:szCs w:val="24"/>
        </w:rPr>
        <w:t>POVINNÁ</w:t>
      </w:r>
      <w:r>
        <w:rPr>
          <w:rFonts w:ascii="Times New Roman" w:hAnsi="Times New Roman" w:cs="Times New Roman"/>
          <w:sz w:val="24"/>
          <w:szCs w:val="24"/>
        </w:rPr>
        <w:t xml:space="preserve">. Dve absencie počas semestra sú akceptovateľné, </w:t>
      </w:r>
      <w:r w:rsidRPr="003C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tretia diskvalifikuje študenta. Absencia = fyzická </w:t>
      </w:r>
      <w:r w:rsidRPr="004E3B9C">
        <w:rPr>
          <w:rFonts w:ascii="Times New Roman" w:hAnsi="Times New Roman" w:cs="Times New Roman"/>
          <w:sz w:val="24"/>
          <w:szCs w:val="24"/>
          <w:u w:val="single"/>
        </w:rPr>
        <w:t>neúčasť</w:t>
      </w:r>
      <w:r>
        <w:rPr>
          <w:rFonts w:ascii="Times New Roman" w:hAnsi="Times New Roman" w:cs="Times New Roman"/>
          <w:sz w:val="24"/>
          <w:szCs w:val="24"/>
        </w:rPr>
        <w:t xml:space="preserve"> na cvičení, resp. </w:t>
      </w:r>
      <w:r w:rsidRPr="004E3B9C">
        <w:rPr>
          <w:rFonts w:ascii="Times New Roman" w:hAnsi="Times New Roman" w:cs="Times New Roman"/>
          <w:sz w:val="24"/>
          <w:szCs w:val="24"/>
          <w:u w:val="single"/>
        </w:rPr>
        <w:t>nepripravenosť</w:t>
      </w:r>
      <w:r>
        <w:rPr>
          <w:rFonts w:ascii="Times New Roman" w:hAnsi="Times New Roman" w:cs="Times New Roman"/>
          <w:sz w:val="24"/>
          <w:szCs w:val="24"/>
        </w:rPr>
        <w:t xml:space="preserve"> na cvičenie</w:t>
      </w:r>
      <w:r w:rsidR="00796F59">
        <w:rPr>
          <w:rFonts w:ascii="Times New Roman" w:hAnsi="Times New Roman" w:cs="Times New Roman"/>
          <w:sz w:val="24"/>
          <w:szCs w:val="24"/>
        </w:rPr>
        <w:t>.</w:t>
      </w:r>
    </w:p>
    <w:p w14:paraId="50B0B040" w14:textId="50C3C5F3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F22EF9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– Študent bude počas celého semestra pracovať na pridelenom </w:t>
      </w:r>
      <w:r w:rsidRPr="00522F9C">
        <w:rPr>
          <w:rFonts w:ascii="Times New Roman" w:hAnsi="Times New Roman" w:cs="Times New Roman"/>
          <w:b/>
          <w:sz w:val="24"/>
          <w:szCs w:val="24"/>
        </w:rPr>
        <w:t>profile</w:t>
      </w:r>
      <w:r>
        <w:rPr>
          <w:rFonts w:ascii="Times New Roman" w:hAnsi="Times New Roman" w:cs="Times New Roman"/>
          <w:sz w:val="24"/>
          <w:szCs w:val="24"/>
        </w:rPr>
        <w:t xml:space="preserve">. Je potrebné mať </w:t>
      </w:r>
      <w:r>
        <w:rPr>
          <w:rFonts w:ascii="Times New Roman" w:hAnsi="Times New Roman"/>
          <w:sz w:val="24"/>
          <w:szCs w:val="24"/>
        </w:rPr>
        <w:t xml:space="preserve">na každé cvičenie spracovanú a pripravenú </w:t>
      </w:r>
      <w:r w:rsidRPr="00522F9C">
        <w:rPr>
          <w:rFonts w:ascii="Times New Roman" w:hAnsi="Times New Roman"/>
          <w:b/>
          <w:sz w:val="24"/>
          <w:szCs w:val="24"/>
        </w:rPr>
        <w:t>aktuálnu tému</w:t>
      </w:r>
      <w:r>
        <w:rPr>
          <w:rFonts w:ascii="Times New Roman" w:hAnsi="Times New Roman"/>
          <w:sz w:val="24"/>
          <w:szCs w:val="24"/>
        </w:rPr>
        <w:t xml:space="preserve"> v podobe prezentácie </w:t>
      </w:r>
      <w:r w:rsidR="006D449C">
        <w:rPr>
          <w:rFonts w:ascii="Times New Roman" w:hAnsi="Times New Roman"/>
          <w:sz w:val="24"/>
          <w:szCs w:val="24"/>
        </w:rPr>
        <w:t xml:space="preserve">( napr. </w:t>
      </w:r>
      <w:r>
        <w:rPr>
          <w:rFonts w:ascii="Times New Roman" w:hAnsi="Times New Roman"/>
          <w:sz w:val="24"/>
          <w:szCs w:val="24"/>
        </w:rPr>
        <w:t xml:space="preserve">v programe </w:t>
      </w:r>
      <w:r w:rsidRPr="006D449C">
        <w:rPr>
          <w:rFonts w:ascii="Times New Roman" w:hAnsi="Times New Roman"/>
          <w:bCs/>
          <w:sz w:val="24"/>
          <w:szCs w:val="24"/>
        </w:rPr>
        <w:t>PowerPoint MS Office</w:t>
      </w:r>
      <w:r w:rsidR="006D449C">
        <w:rPr>
          <w:rFonts w:ascii="Times New Roman" w:hAnsi="Times New Roman"/>
          <w:bCs/>
          <w:sz w:val="24"/>
          <w:szCs w:val="24"/>
        </w:rPr>
        <w:t>,</w:t>
      </w:r>
      <w:r w:rsidRPr="006D449C">
        <w:rPr>
          <w:rFonts w:ascii="Times New Roman" w:hAnsi="Times New Roman"/>
          <w:bCs/>
          <w:sz w:val="24"/>
          <w:szCs w:val="24"/>
        </w:rPr>
        <w:t xml:space="preserve"> PDF</w:t>
      </w:r>
      <w:r w:rsidR="006D449C">
        <w:rPr>
          <w:rFonts w:ascii="Times New Roman" w:hAnsi="Times New Roman"/>
          <w:bCs/>
          <w:sz w:val="24"/>
          <w:szCs w:val="24"/>
        </w:rPr>
        <w:t xml:space="preserve"> alebo inom)</w:t>
      </w:r>
      <w:r>
        <w:rPr>
          <w:rFonts w:ascii="Times New Roman" w:hAnsi="Times New Roman"/>
          <w:sz w:val="24"/>
          <w:szCs w:val="24"/>
        </w:rPr>
        <w:t xml:space="preserve"> v požadovanej obsahovej, rozsahovej aj formálnej kvalite podľa inštrukcií cvičiaceho. </w:t>
      </w:r>
      <w:r>
        <w:rPr>
          <w:rFonts w:ascii="Times New Roman" w:hAnsi="Times New Roman" w:cs="Times New Roman"/>
          <w:sz w:val="24"/>
          <w:szCs w:val="24"/>
        </w:rPr>
        <w:t xml:space="preserve">Pripravenosť na cvičenie znamená mať pripravený spracovaný profil s témou na aktuálny týždeň podľa harmonogramu a jeho 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včasné zaslanie na </w:t>
      </w:r>
      <w:hyperlink r:id="rId4" w:history="1">
        <w:r w:rsidR="00E57E6D" w:rsidRPr="005623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roman.najdeny@uniba.sk</w:t>
        </w:r>
      </w:hyperlink>
      <w:r w:rsidRPr="006D449C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vždy do 23:59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91A53">
        <w:rPr>
          <w:rFonts w:ascii="Times New Roman" w:hAnsi="Times New Roman" w:cs="Times New Roman"/>
          <w:b/>
          <w:sz w:val="24"/>
          <w:szCs w:val="24"/>
        </w:rPr>
        <w:t> utorok,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ktor</w:t>
      </w:r>
      <w:r w:rsidR="00A91A53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predchádza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cvičenia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BE99D" w14:textId="77777777" w:rsidR="00E11221" w:rsidRDefault="0034082D" w:rsidP="00E11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Povinnou časťou cvičení je aj vypracovanie </w:t>
      </w:r>
      <w:r w:rsidR="00442BAF">
        <w:rPr>
          <w:rFonts w:ascii="Times New Roman" w:hAnsi="Times New Roman" w:cs="Times New Roman"/>
          <w:b/>
          <w:sz w:val="24"/>
          <w:szCs w:val="24"/>
        </w:rPr>
        <w:t>3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podkladových</w:t>
      </w:r>
      <w:r w:rsidRPr="00F57032">
        <w:rPr>
          <w:rFonts w:ascii="Times New Roman" w:hAnsi="Times New Roman" w:cs="Times New Roman"/>
          <w:b/>
          <w:sz w:val="24"/>
          <w:szCs w:val="24"/>
        </w:rPr>
        <w:t xml:space="preserve"> máp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formáte A4 (územie celého Slovenska s legendou), </w:t>
      </w:r>
      <w:r w:rsidRPr="00F57032">
        <w:rPr>
          <w:rFonts w:ascii="Times New Roman" w:hAnsi="Times New Roman" w:cs="Times New Roman"/>
          <w:sz w:val="24"/>
          <w:szCs w:val="24"/>
        </w:rPr>
        <w:t xml:space="preserve">ktoré bude </w:t>
      </w:r>
      <w:r>
        <w:rPr>
          <w:rFonts w:ascii="Times New Roman" w:hAnsi="Times New Roman" w:cs="Times New Roman"/>
          <w:sz w:val="24"/>
          <w:szCs w:val="24"/>
        </w:rPr>
        <w:t>musieť š</w:t>
      </w:r>
      <w:r w:rsidRPr="00F57032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 xml:space="preserve">vypracovať priebežne </w:t>
      </w:r>
      <w:r w:rsidRPr="005A61B9">
        <w:rPr>
          <w:rFonts w:ascii="Times New Roman" w:hAnsi="Times New Roman" w:cs="Times New Roman"/>
          <w:sz w:val="24"/>
          <w:szCs w:val="24"/>
        </w:rPr>
        <w:t>podľa harmonogramu a inštrukcií</w:t>
      </w:r>
      <w:r>
        <w:rPr>
          <w:rFonts w:ascii="Times New Roman" w:hAnsi="Times New Roman" w:cs="Times New Roman"/>
          <w:sz w:val="24"/>
          <w:szCs w:val="24"/>
        </w:rPr>
        <w:t xml:space="preserve"> cvičiaceho a odovzdať vytlačené. Mapy: </w:t>
      </w:r>
    </w:p>
    <w:p w14:paraId="6425FB56" w14:textId="7AA0556E" w:rsidR="0034082D" w:rsidRPr="00442BAF" w:rsidRDefault="0034082D" w:rsidP="006B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>Geomorfologické celky</w:t>
      </w:r>
      <w:r w:rsidR="00442BAF">
        <w:rPr>
          <w:rFonts w:ascii="Times New Roman" w:hAnsi="Times New Roman" w:cs="Times New Roman"/>
          <w:i/>
          <w:sz w:val="24"/>
          <w:szCs w:val="24"/>
        </w:rPr>
        <w:t>,</w:t>
      </w:r>
      <w:r w:rsidR="00442BAF" w:rsidRPr="00442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>ich zarade</w:t>
      </w:r>
      <w:r w:rsidR="00442BAF">
        <w:rPr>
          <w:rFonts w:ascii="Times New Roman" w:hAnsi="Times New Roman" w:cs="Times New Roman"/>
          <w:i/>
          <w:sz w:val="24"/>
          <w:szCs w:val="24"/>
        </w:rPr>
        <w:t>nie do geomorfologických oblastí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BAF">
        <w:rPr>
          <w:rFonts w:ascii="Times New Roman" w:hAnsi="Times New Roman" w:cs="Times New Roman"/>
          <w:i/>
          <w:sz w:val="24"/>
          <w:szCs w:val="24"/>
        </w:rPr>
        <w:t>a g</w:t>
      </w:r>
      <w:r w:rsidRPr="00F76021">
        <w:rPr>
          <w:rFonts w:ascii="Times New Roman" w:hAnsi="Times New Roman" w:cs="Times New Roman"/>
          <w:i/>
          <w:sz w:val="24"/>
          <w:szCs w:val="24"/>
        </w:rPr>
        <w:t xml:space="preserve">eologická stavba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0649">
        <w:rPr>
          <w:rFonts w:ascii="Times New Roman" w:hAnsi="Times New Roman" w:cs="Times New Roman"/>
          <w:sz w:val="24"/>
          <w:szCs w:val="24"/>
        </w:rPr>
        <w:t xml:space="preserve"> </w:t>
      </w:r>
      <w:r w:rsidRPr="00F76021">
        <w:rPr>
          <w:rFonts w:ascii="Times New Roman" w:hAnsi="Times New Roman" w:cs="Times New Roman"/>
          <w:i/>
          <w:sz w:val="24"/>
          <w:szCs w:val="24"/>
        </w:rPr>
        <w:t>Riečna sieť s vyznačením povodí + jazerá a vodné  nádrže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6021">
        <w:rPr>
          <w:rFonts w:ascii="Times New Roman" w:hAnsi="Times New Roman" w:cs="Times New Roman"/>
          <w:i/>
          <w:sz w:val="24"/>
          <w:szCs w:val="24"/>
        </w:rPr>
        <w:t>Ochrana prírody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28F">
        <w:rPr>
          <w:rFonts w:ascii="Times New Roman" w:hAnsi="Times New Roman" w:cs="Times New Roman"/>
          <w:szCs w:val="24"/>
        </w:rPr>
        <w:t>NP,CHKO, územia RAMSARSKÉHO DOHOVORU, UNESCO (prírodné)</w:t>
      </w:r>
    </w:p>
    <w:p w14:paraId="2027F620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9E1F9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Odporúčané mapové zdroje: </w:t>
      </w:r>
    </w:p>
    <w:p w14:paraId="53FED7B6" w14:textId="77777777" w:rsidR="0034082D" w:rsidRPr="00CF7EFB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64A">
        <w:rPr>
          <w:rFonts w:ascii="Times New Roman" w:hAnsi="Times New Roman" w:cs="Times New Roman"/>
          <w:sz w:val="24"/>
          <w:szCs w:val="24"/>
        </w:rPr>
        <w:t>Atlas</w:t>
      </w:r>
      <w:r>
        <w:rPr>
          <w:rFonts w:ascii="Times New Roman" w:hAnsi="Times New Roman" w:cs="Times New Roman"/>
          <w:sz w:val="24"/>
          <w:szCs w:val="24"/>
        </w:rPr>
        <w:t xml:space="preserve"> krajiny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EFB">
        <w:rPr>
          <w:rFonts w:ascii="Times New Roman" w:hAnsi="Times New Roman" w:cs="Times New Roman"/>
          <w:sz w:val="24"/>
          <w:szCs w:val="24"/>
        </w:rPr>
        <w:t>http://geo.enviroportal.sk/atlassr/</w:t>
      </w:r>
    </w:p>
    <w:p w14:paraId="6E393A49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Štátna ochrana prírody </w:t>
      </w:r>
      <w:r>
        <w:rPr>
          <w:rFonts w:ascii="Times New Roman" w:hAnsi="Times New Roman" w:cs="Times New Roman"/>
          <w:sz w:val="24"/>
          <w:szCs w:val="24"/>
        </w:rPr>
        <w:tab/>
      </w:r>
      <w:r w:rsidRPr="008048A1">
        <w:rPr>
          <w:rFonts w:ascii="Times New Roman" w:hAnsi="Times New Roman" w:cs="Times New Roman"/>
          <w:sz w:val="24"/>
          <w:szCs w:val="24"/>
        </w:rPr>
        <w:t>http://maps.sopsr.sk/mapy/map.php</w:t>
      </w:r>
    </w:p>
    <w:p w14:paraId="247DF5FC" w14:textId="77777777" w:rsidR="0034082D" w:rsidRPr="00132FF0" w:rsidRDefault="0034082D" w:rsidP="0034082D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32FF0">
        <w:rPr>
          <w:rFonts w:ascii="Times New Roman" w:hAnsi="Times New Roman"/>
          <w:b/>
          <w:sz w:val="24"/>
          <w:szCs w:val="20"/>
        </w:rPr>
        <w:t>Cvičiaci:</w:t>
      </w:r>
    </w:p>
    <w:p w14:paraId="0F529AF1" w14:textId="32A7D2F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 xml:space="preserve">Mgr. </w:t>
      </w:r>
      <w:r w:rsidR="00844C45">
        <w:rPr>
          <w:rFonts w:ascii="Times New Roman" w:hAnsi="Times New Roman"/>
          <w:sz w:val="24"/>
          <w:szCs w:val="20"/>
          <w:u w:val="single"/>
        </w:rPr>
        <w:t>Roman Najdený, PhD.</w:t>
      </w:r>
    </w:p>
    <w:p w14:paraId="6F0ED395" w14:textId="1F1B1340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132FF0">
        <w:rPr>
          <w:rFonts w:ascii="Times New Roman" w:hAnsi="Times New Roman"/>
          <w:sz w:val="24"/>
          <w:szCs w:val="20"/>
        </w:rPr>
        <w:t>Katedra regionálnej geografie</w:t>
      </w:r>
      <w:r w:rsidR="00FF5467">
        <w:rPr>
          <w:rFonts w:ascii="Times New Roman" w:hAnsi="Times New Roman"/>
          <w:sz w:val="24"/>
          <w:szCs w:val="20"/>
        </w:rPr>
        <w:t xml:space="preserve"> a rozvoja regiónov</w:t>
      </w:r>
    </w:p>
    <w:p w14:paraId="26D7F8A3" w14:textId="7777777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132FF0">
        <w:rPr>
          <w:rFonts w:ascii="Times New Roman" w:hAnsi="Times New Roman"/>
          <w:sz w:val="24"/>
          <w:szCs w:val="20"/>
        </w:rPr>
        <w:t>Miestnosť B1-306</w:t>
      </w:r>
    </w:p>
    <w:p w14:paraId="466A4248" w14:textId="6B552312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AE77A4">
        <w:rPr>
          <w:rFonts w:ascii="Times New Roman" w:hAnsi="Times New Roman"/>
          <w:sz w:val="24"/>
          <w:szCs w:val="20"/>
        </w:rPr>
        <w:t>Konzultač</w:t>
      </w:r>
      <w:r>
        <w:rPr>
          <w:rFonts w:ascii="Times New Roman" w:hAnsi="Times New Roman"/>
          <w:sz w:val="24"/>
          <w:szCs w:val="20"/>
        </w:rPr>
        <w:t>né hodiny: po dohode emailom</w:t>
      </w:r>
    </w:p>
    <w:p w14:paraId="757D9F6A" w14:textId="69860A3B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E-mail: </w:t>
      </w:r>
      <w:r w:rsidR="00844C45">
        <w:rPr>
          <w:rFonts w:ascii="Times New Roman" w:hAnsi="Times New Roman"/>
          <w:sz w:val="24"/>
          <w:szCs w:val="20"/>
        </w:rPr>
        <w:t>roman.najdeny</w:t>
      </w:r>
      <w:r w:rsidRPr="00132FF0">
        <w:rPr>
          <w:rFonts w:ascii="Times New Roman" w:hAnsi="Times New Roman"/>
          <w:sz w:val="24"/>
          <w:szCs w:val="20"/>
        </w:rPr>
        <w:t>@uniba.sk</w:t>
      </w:r>
    </w:p>
    <w:p w14:paraId="6F59AED9" w14:textId="7777777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</w:p>
    <w:p w14:paraId="30EA5D61" w14:textId="77777777" w:rsidR="0034082D" w:rsidRPr="00E751E6" w:rsidRDefault="0034082D" w:rsidP="0034082D">
      <w:pPr>
        <w:rPr>
          <w:rFonts w:ascii="Times New Roman" w:hAnsi="Times New Roman" w:cs="Times New Roman"/>
          <w:sz w:val="24"/>
          <w:szCs w:val="24"/>
        </w:rPr>
        <w:sectPr w:rsidR="0034082D" w:rsidRPr="00E751E6" w:rsidSect="00F57032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263"/>
        <w:gridCol w:w="10897"/>
      </w:tblGrid>
      <w:tr w:rsidR="0034082D" w:rsidRPr="00334FDE" w14:paraId="78B0C423" w14:textId="77777777" w:rsidTr="00932FF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AA8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A2F65" w14:textId="334BB6F4" w:rsidR="0034082D" w:rsidRPr="00334FDE" w:rsidRDefault="00F70C93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.02.202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0A8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nštrukcie</w:t>
            </w:r>
          </w:p>
        </w:tc>
      </w:tr>
      <w:tr w:rsidR="0034082D" w:rsidRPr="00334FDE" w14:paraId="09752183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B04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D7C4D" w14:textId="479EA85B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7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.02.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344" w14:textId="77777777" w:rsidR="0034082D" w:rsidRPr="008048A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Geomorfologické celky, Geomorfologické oblasti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presná identifikácia hraníc a predstavenie profilu územia</w:t>
            </w:r>
          </w:p>
        </w:tc>
      </w:tr>
      <w:tr w:rsidR="0034082D" w:rsidRPr="00334FDE" w14:paraId="745F8515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ED7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48D69" w14:textId="17C4BDBF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F7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000" w14:textId="01CC366A" w:rsidR="0034082D" w:rsidRPr="008048A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Geologické jednotky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 </w:t>
            </w:r>
            <w:r w:rsidR="00A82A18" w:rsidRPr="00A8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orninové zloženie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geologické pomery, vývoj, popis hornín</w:t>
            </w:r>
          </w:p>
        </w:tc>
      </w:tr>
      <w:tr w:rsidR="0034082D" w:rsidRPr="00334FDE" w14:paraId="29E3C8E8" w14:textId="77777777" w:rsidTr="00EF0FF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29B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07E0A" w14:textId="09C54349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7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34082D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34082D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C82" w14:textId="6767F040" w:rsidR="0034082D" w:rsidRPr="00EF0FF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testovanie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identifikácia geomorfologických celkov, ich zaradenie do oblasti, horninové zloženie </w:t>
            </w: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+ Mapa 1</w:t>
            </w:r>
          </w:p>
        </w:tc>
      </w:tr>
      <w:tr w:rsidR="0034082D" w:rsidRPr="00334FDE" w14:paraId="6B4706CB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02B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7AAD3" w14:textId="788A0F9B" w:rsidR="0034082D" w:rsidRPr="002A3137" w:rsidRDefault="00F70C93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  <w:r w:rsidR="0034082D" w:rsidRPr="002A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40" w14:textId="77777777" w:rsidR="0034082D" w:rsidRPr="00EF0FF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Reliéf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morfoštruktúrne a morfoskulptúrne formy reliéfu, konkrétne príklady (náčrt, analýza fotografie, názov)</w:t>
            </w:r>
          </w:p>
        </w:tc>
      </w:tr>
      <w:tr w:rsidR="0034082D" w:rsidRPr="00334FDE" w14:paraId="51C06843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7E5" w14:textId="14164EBE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1045" w14:textId="1551F73B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7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3C2" w14:textId="23BCD564" w:rsidR="0034082D" w:rsidRPr="00EF0FF1" w:rsidRDefault="00DA226F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22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Rektorské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voľno</w:t>
            </w:r>
          </w:p>
        </w:tc>
      </w:tr>
      <w:tr w:rsidR="004E363C" w:rsidRPr="00334FDE" w14:paraId="57A5719F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63D5" w14:textId="36CDE6A6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596AD" w14:textId="2CFE5B49" w:rsidR="004E363C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04.04.2024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2CF" w14:textId="7876774E" w:rsidR="004E363C" w:rsidRPr="00EF0FF1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Klíma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priemerná teplota vzduchu v januári, priemerná teplota vzduchu v júli, priemerný ročný úhrn zrážok, analýza faktorov ovplyvňujúcich dané územie</w:t>
            </w:r>
          </w:p>
        </w:tc>
      </w:tr>
      <w:tr w:rsidR="004E363C" w:rsidRPr="00334FDE" w14:paraId="49F1D106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2D2" w14:textId="6C7D2E03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D1559" w14:textId="4B3B8FE4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11.04.2024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6F9" w14:textId="71937964" w:rsidR="004E363C" w:rsidRPr="00EF0FF1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Vodstvo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názvy vodných tokov + vodný režim, povodie, podpovrchové vody, jazerá, umelé vodné nádrže</w:t>
            </w: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Pôd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y 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pôdne druhy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pôdne 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typy, zonálnosť, azonálnosť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</w:t>
            </w:r>
          </w:p>
        </w:tc>
      </w:tr>
      <w:tr w:rsidR="004E363C" w:rsidRPr="00334FDE" w14:paraId="1AA7F8AA" w14:textId="77777777" w:rsidTr="00F70949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A29A" w14:textId="55582184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6DC76" w14:textId="31B046B7" w:rsidR="004E363C" w:rsidRPr="002A3137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18</w:t>
            </w:r>
            <w:r w:rsidRPr="002A3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7FF" w14:textId="6E4BD1BD" w:rsidR="004E363C" w:rsidRPr="00EF0FF1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testovanie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riečna sieť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klimatické pomery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geomorfologické celky, geologické celky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+ </w:t>
            </w:r>
            <w:r w:rsidRPr="00E36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Mapa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4E363C" w:rsidRPr="00334FDE" w14:paraId="1DFDB43F" w14:textId="77777777" w:rsidTr="004B3AF8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23B" w14:textId="3E62603F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44E6C" w14:textId="53DA6378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Pr="001E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8AC" w14:textId="43FC608E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Rastlinstvo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potenciálna prirodzená vegetácia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endemity, relikty</w:t>
            </w:r>
            <w:r w:rsidRPr="00A6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Živočíšstvo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spoločenstvá (druhové a rodové meno), endemity, relikty,</w:t>
            </w:r>
          </w:p>
        </w:tc>
      </w:tr>
      <w:tr w:rsidR="004E363C" w:rsidRPr="00334FDE" w14:paraId="439CC892" w14:textId="77777777" w:rsidTr="004B3AF8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C7C" w14:textId="069DB8C2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24258" w14:textId="70FFDF86" w:rsidR="004E363C" w:rsidRPr="00EE41AB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</w:t>
            </w:r>
            <w:r w:rsidRPr="003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3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6E1" w14:textId="7444FEED" w:rsidR="004E363C" w:rsidRPr="008048A1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Ochrana krajiny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veľkoplošné a maloplošné chránené územia, Ramsarské lokality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+ </w:t>
            </w:r>
            <w:r w:rsidRPr="00E36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Mapa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4E363C" w:rsidRPr="00334FDE" w14:paraId="1769254C" w14:textId="77777777" w:rsidTr="00266159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1E8" w14:textId="184C1FAD" w:rsidR="004E363C" w:rsidRPr="00334FDE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56A98" w14:textId="31CDF773" w:rsidR="004E363C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09.05.2024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FF9D" w14:textId="565B0FE5" w:rsidR="004E363C" w:rsidRPr="008048A1" w:rsidRDefault="004E363C" w:rsidP="004E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Syntéza</w:t>
            </w:r>
          </w:p>
        </w:tc>
      </w:tr>
    </w:tbl>
    <w:p w14:paraId="1AB41AB4" w14:textId="31D4EC39" w:rsidR="00FA4396" w:rsidRDefault="00FA4396" w:rsidP="0034082D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</w:p>
    <w:p w14:paraId="2A316FD4" w14:textId="77777777" w:rsidR="00EF0FF1" w:rsidRDefault="00EF0FF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C752EA" w14:textId="04A4327C" w:rsidR="0034082D" w:rsidRDefault="0034082D" w:rsidP="0034082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Fiktívny p</w:t>
      </w:r>
      <w:r w:rsidRPr="00C952CA">
        <w:rPr>
          <w:rFonts w:ascii="Times New Roman" w:hAnsi="Times New Roman" w:cs="Times New Roman"/>
          <w:b/>
          <w:sz w:val="24"/>
          <w:szCs w:val="24"/>
        </w:rPr>
        <w:t>ríklad</w:t>
      </w:r>
    </w:p>
    <w:p w14:paraId="00AA31E7" w14:textId="77777777" w:rsidR="0034082D" w:rsidRPr="006368AE" w:rsidRDefault="0034082D" w:rsidP="003408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916AE" w14:textId="77777777" w:rsidR="0034082D" w:rsidRPr="006368AE" w:rsidRDefault="0034082D" w:rsidP="0034082D">
      <w:pPr>
        <w:rPr>
          <w:rFonts w:ascii="Times New Roman" w:hAnsi="Times New Roman" w:cs="Times New Roman"/>
          <w:sz w:val="24"/>
          <w:szCs w:val="24"/>
        </w:rPr>
      </w:pPr>
    </w:p>
    <w:p w14:paraId="3AF7C7B0" w14:textId="319018AF" w:rsidR="0034082D" w:rsidRPr="006368AE" w:rsidRDefault="0034082D" w:rsidP="003408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635"/>
        <w:gridCol w:w="11"/>
        <w:gridCol w:w="1527"/>
        <w:gridCol w:w="2367"/>
        <w:gridCol w:w="1949"/>
        <w:gridCol w:w="2089"/>
        <w:gridCol w:w="3414"/>
      </w:tblGrid>
      <w:tr w:rsidR="0034082D" w:rsidRPr="0005046E" w14:paraId="1478CAF8" w14:textId="77777777" w:rsidTr="00932FF4">
        <w:tc>
          <w:tcPr>
            <w:tcW w:w="2655" w:type="dxa"/>
            <w:tcBorders>
              <w:bottom w:val="single" w:sz="4" w:space="0" w:color="auto"/>
            </w:tcBorders>
          </w:tcPr>
          <w:p w14:paraId="4EB46BF0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Geomorfologický celok</w:t>
            </w:r>
          </w:p>
        </w:tc>
        <w:tc>
          <w:tcPr>
            <w:tcW w:w="1564" w:type="dxa"/>
            <w:gridSpan w:val="2"/>
            <w:shd w:val="clear" w:color="auto" w:fill="D0CECE" w:themeFill="background2" w:themeFillShade="E6"/>
          </w:tcPr>
          <w:p w14:paraId="7A9DB2CC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B7B7B" w:themeFill="accent3" w:themeFillShade="BF"/>
          </w:tcPr>
          <w:p w14:paraId="0EE1296F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14:paraId="6EFF3B66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B083" w:themeFill="accent2" w:themeFillTint="99"/>
          </w:tcPr>
          <w:p w14:paraId="50969B1C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DBDBDB" w:themeFill="accent3" w:themeFillTint="66"/>
          </w:tcPr>
          <w:p w14:paraId="3CC9601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:rsidRPr="0005046E" w14:paraId="6634806C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66" w:type="dxa"/>
            <w:gridSpan w:val="2"/>
          </w:tcPr>
          <w:p w14:paraId="790F59CB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Geomorfologická oblasť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14:paraId="5CF4A872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25252" w:themeFill="accent3" w:themeFillShade="80"/>
          </w:tcPr>
          <w:p w14:paraId="30EF063D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B083" w:themeFill="accent2" w:themeFillTint="99"/>
          </w:tcPr>
          <w:p w14:paraId="5CCF306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DBDBDB" w:themeFill="accent3" w:themeFillTint="66"/>
          </w:tcPr>
          <w:p w14:paraId="1381660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:rsidRPr="0005046E" w14:paraId="02DE6680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6" w:type="dxa"/>
            <w:gridSpan w:val="2"/>
          </w:tcPr>
          <w:p w14:paraId="072F9391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Geologická jednotka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73CDD78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5091C7D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969D5C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321FA3DF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14:paraId="77D75F7C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66" w:type="dxa"/>
            <w:gridSpan w:val="2"/>
          </w:tcPr>
          <w:p w14:paraId="290EF0BA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534B">
              <w:rPr>
                <w:rFonts w:ascii="Times New Roman" w:hAnsi="Times New Roman" w:cs="Times New Roman"/>
                <w:sz w:val="20"/>
                <w:szCs w:val="24"/>
              </w:rPr>
              <w:t>Horninové zloženie</w:t>
            </w:r>
          </w:p>
        </w:tc>
        <w:tc>
          <w:tcPr>
            <w:tcW w:w="1553" w:type="dxa"/>
          </w:tcPr>
          <w:p w14:paraId="3D35DA34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00C412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ED5CE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0D35ED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6DA82C4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E003A" w14:textId="459BD502" w:rsidR="00287C18" w:rsidRDefault="0034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EF0FF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C580A20" wp14:editId="5B4C4723">
            <wp:simplePos x="0" y="0"/>
            <wp:positionH relativeFrom="margin">
              <wp:posOffset>81868</wp:posOffset>
            </wp:positionH>
            <wp:positionV relativeFrom="margin">
              <wp:posOffset>3535832</wp:posOffset>
            </wp:positionV>
            <wp:extent cx="7658100" cy="160020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AEAE6" w14:textId="6DA26E4A" w:rsidR="00287C18" w:rsidRDefault="00287C18">
      <w:pPr>
        <w:rPr>
          <w:rFonts w:ascii="Times New Roman" w:hAnsi="Times New Roman" w:cs="Times New Roman"/>
          <w:sz w:val="24"/>
          <w:szCs w:val="24"/>
        </w:rPr>
      </w:pPr>
    </w:p>
    <w:p w14:paraId="0B6E0D17" w14:textId="17F8D6BE" w:rsidR="00287C18" w:rsidRDefault="00287C18">
      <w:pPr>
        <w:rPr>
          <w:rFonts w:ascii="Times New Roman" w:hAnsi="Times New Roman" w:cs="Times New Roman"/>
          <w:sz w:val="24"/>
          <w:szCs w:val="24"/>
        </w:rPr>
      </w:pPr>
    </w:p>
    <w:p w14:paraId="7775C88A" w14:textId="77777777" w:rsidR="00287C18" w:rsidRPr="0034082D" w:rsidRDefault="00287C18">
      <w:pPr>
        <w:rPr>
          <w:rFonts w:ascii="Times New Roman" w:hAnsi="Times New Roman" w:cs="Times New Roman"/>
          <w:sz w:val="24"/>
          <w:szCs w:val="24"/>
        </w:rPr>
      </w:pPr>
    </w:p>
    <w:sectPr w:rsidR="00287C18" w:rsidRPr="0034082D" w:rsidSect="00334FDE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zayMDaxNDUztTBU0lEKTi0uzszPAykwrQUAekGTPCwAAAA="/>
  </w:docVars>
  <w:rsids>
    <w:rsidRoot w:val="0034082D"/>
    <w:rsid w:val="001E5229"/>
    <w:rsid w:val="00210FA7"/>
    <w:rsid w:val="00247524"/>
    <w:rsid w:val="00266159"/>
    <w:rsid w:val="00287C18"/>
    <w:rsid w:val="002A3137"/>
    <w:rsid w:val="002A7F35"/>
    <w:rsid w:val="0034082D"/>
    <w:rsid w:val="00355BF4"/>
    <w:rsid w:val="00397EFB"/>
    <w:rsid w:val="003F35A5"/>
    <w:rsid w:val="00442BAF"/>
    <w:rsid w:val="00480E00"/>
    <w:rsid w:val="004E363C"/>
    <w:rsid w:val="00562F53"/>
    <w:rsid w:val="00586CBD"/>
    <w:rsid w:val="005D35A2"/>
    <w:rsid w:val="006B0649"/>
    <w:rsid w:val="006D449C"/>
    <w:rsid w:val="00796F59"/>
    <w:rsid w:val="00833FC5"/>
    <w:rsid w:val="00840B36"/>
    <w:rsid w:val="00844C45"/>
    <w:rsid w:val="0086080D"/>
    <w:rsid w:val="00A174A8"/>
    <w:rsid w:val="00A61670"/>
    <w:rsid w:val="00A82A18"/>
    <w:rsid w:val="00A91A53"/>
    <w:rsid w:val="00C07200"/>
    <w:rsid w:val="00CA6FED"/>
    <w:rsid w:val="00CE22A1"/>
    <w:rsid w:val="00CE3534"/>
    <w:rsid w:val="00DA226F"/>
    <w:rsid w:val="00E11221"/>
    <w:rsid w:val="00E56BDC"/>
    <w:rsid w:val="00E57E6D"/>
    <w:rsid w:val="00EF0FF1"/>
    <w:rsid w:val="00F70949"/>
    <w:rsid w:val="00F70C93"/>
    <w:rsid w:val="00FA439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3E3"/>
  <w15:chartTrackingRefBased/>
  <w15:docId w15:val="{B39D953F-0196-4D4C-A311-4BC554B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82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4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oman.najdeny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Najdený Roman</cp:lastModifiedBy>
  <cp:revision>29</cp:revision>
  <dcterms:created xsi:type="dcterms:W3CDTF">2021-02-16T15:37:00Z</dcterms:created>
  <dcterms:modified xsi:type="dcterms:W3CDTF">2024-02-21T13:29:00Z</dcterms:modified>
</cp:coreProperties>
</file>